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9AB" w14:textId="194B9003" w:rsidR="00290455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</w:t>
      </w:r>
    </w:p>
    <w:p w14:paraId="02E088A1" w14:textId="71D8CB8A" w:rsidR="00797E52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ERGENE KAYMAKAMLIĞI</w:t>
      </w:r>
    </w:p>
    <w:p w14:paraId="25056818" w14:textId="59B63C35" w:rsidR="00797E52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KURBAN HİZMETLERİ KOMİSYON BAŞKANLIĞINA</w:t>
      </w:r>
    </w:p>
    <w:p w14:paraId="0FE0C93F" w14:textId="77777777" w:rsidR="007B2934" w:rsidRDefault="007B2934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Ziraat Bankası Ergene Şubesinde</w:t>
      </w:r>
      <w:r w:rsidRPr="007B2934">
        <w:rPr>
          <w:rFonts w:ascii="Times New Roman" w:hAnsi="Times New Roman" w:cs="Times New Roman"/>
          <w:b/>
          <w:sz w:val="24"/>
        </w:rPr>
        <w:t xml:space="preserve"> </w:t>
      </w:r>
      <w:r w:rsidRPr="007B2934">
        <w:rPr>
          <w:rFonts w:ascii="Times New Roman" w:hAnsi="Times New Roman" w:cs="Times New Roman"/>
          <w:b/>
          <w:color w:val="FFFFFF" w:themeColor="background1"/>
          <w:sz w:val="24"/>
          <w:highlight w:val="black"/>
        </w:rPr>
        <w:t>Ergene İlçe Müftülüğü</w:t>
      </w:r>
      <w:r w:rsidRPr="007B2934">
        <w:rPr>
          <w:rFonts w:ascii="Times New Roman" w:hAnsi="Times New Roman" w:cs="Times New Roman"/>
          <w:b/>
          <w:color w:val="FFFFFF" w:themeColor="background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adına</w:t>
      </w:r>
      <w:r>
        <w:rPr>
          <w:rFonts w:ascii="Times New Roman" w:hAnsi="Times New Roman" w:cs="Times New Roman"/>
          <w:b/>
          <w:sz w:val="24"/>
        </w:rPr>
        <w:t xml:space="preserve"> açılmış olan </w:t>
      </w:r>
    </w:p>
    <w:p w14:paraId="078C9BAD" w14:textId="77777777" w:rsidR="007B2934" w:rsidRDefault="007B2934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(TR48 0001 0025 6567 4580 2650 08) </w:t>
      </w:r>
      <w:proofErr w:type="spellStart"/>
      <w:r>
        <w:rPr>
          <w:rFonts w:ascii="Times New Roman" w:hAnsi="Times New Roman" w:cs="Times New Roman"/>
          <w:b/>
          <w:sz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Ibana</w:t>
      </w:r>
      <w:proofErr w:type="spellEnd"/>
    </w:p>
    <w:p w14:paraId="3427C568" w14:textId="4BC9CBFD" w:rsidR="00797E52" w:rsidRDefault="007B2934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aşağıdaki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belirtilen oranların</w:t>
      </w:r>
      <w:r w:rsidR="00874E16">
        <w:rPr>
          <w:rFonts w:ascii="Times New Roman" w:hAnsi="Times New Roman" w:cs="Times New Roman"/>
          <w:b/>
          <w:sz w:val="24"/>
        </w:rPr>
        <w:t xml:space="preserve"> hangisine eş geliyorsa talebiniz o tutarın yatırılarak talep dilekçesini müftülüğümüze ulaştırınız.</w:t>
      </w:r>
    </w:p>
    <w:p w14:paraId="57127EBF" w14:textId="77777777" w:rsidR="00874E16" w:rsidRDefault="00874E16" w:rsidP="00874E16">
      <w:pPr>
        <w:rPr>
          <w:b/>
          <w:bCs/>
          <w:sz w:val="24"/>
        </w:rPr>
      </w:pPr>
      <w:r>
        <w:rPr>
          <w:b/>
          <w:bCs/>
          <w:sz w:val="24"/>
        </w:rPr>
        <w:t>3-ÜCRETLER:</w:t>
      </w:r>
    </w:p>
    <w:p w14:paraId="7B953CC0" w14:textId="77777777" w:rsidR="00874E16" w:rsidRDefault="00874E16" w:rsidP="00874E16">
      <w:pPr>
        <w:rPr>
          <w:b/>
          <w:bCs/>
          <w:sz w:val="24"/>
        </w:rPr>
      </w:pPr>
    </w:p>
    <w:p w14:paraId="27488A03" w14:textId="77777777" w:rsidR="00874E16" w:rsidRDefault="00874E16" w:rsidP="00874E16">
      <w:pPr>
        <w:pStyle w:val="ListeParagraf"/>
        <w:numPr>
          <w:ilvl w:val="0"/>
          <w:numId w:val="2"/>
        </w:numPr>
        <w:suppressAutoHyphens/>
        <w:spacing w:after="0" w:line="240" w:lineRule="auto"/>
        <w:ind w:left="284" w:hanging="425"/>
        <w:jc w:val="both"/>
      </w:pPr>
      <w:r>
        <w:rPr>
          <w:sz w:val="24"/>
        </w:rPr>
        <w:t>Tekirdağ Büyükşehir Belediyesi Ergen Mezbahası Kurban kesim ücretleri (Büyükbaş hayvanlarda 4 veya büyüklüğüne göre 6 parçalama, küçükbaş hayvanlarda da standart parçalama yapılacaktır)</w:t>
      </w:r>
    </w:p>
    <w:p w14:paraId="24E35D19" w14:textId="77777777" w:rsidR="00874E16" w:rsidRDefault="00874E16" w:rsidP="00874E16">
      <w:pPr>
        <w:pStyle w:val="ListeParagraf"/>
        <w:ind w:left="284" w:firstLine="424"/>
        <w:jc w:val="both"/>
        <w:rPr>
          <w:sz w:val="24"/>
        </w:rPr>
      </w:pPr>
    </w:p>
    <w:p w14:paraId="417750EA" w14:textId="77777777" w:rsidR="00874E16" w:rsidRDefault="00874E16" w:rsidP="00874E16">
      <w:pPr>
        <w:pStyle w:val="ListeParagraf"/>
        <w:ind w:left="284" w:firstLine="424"/>
        <w:jc w:val="both"/>
      </w:pPr>
      <w:r>
        <w:rPr>
          <w:sz w:val="24"/>
        </w:rPr>
        <w:t>1) Büyükbaş kurbanlıklar için</w:t>
      </w:r>
      <w:r>
        <w:rPr>
          <w:sz w:val="24"/>
        </w:rPr>
        <w:tab/>
        <w:t>1.000,00.-TL</w:t>
      </w:r>
    </w:p>
    <w:p w14:paraId="1967E9C4" w14:textId="77777777" w:rsidR="00874E16" w:rsidRDefault="00874E16" w:rsidP="00874E16">
      <w:pPr>
        <w:pStyle w:val="ListeParagraf"/>
        <w:ind w:left="284" w:firstLine="424"/>
        <w:jc w:val="both"/>
      </w:pPr>
      <w:r>
        <w:rPr>
          <w:sz w:val="24"/>
        </w:rPr>
        <w:t>2) Küçükbaş kurbanlıklar için</w:t>
      </w:r>
      <w:r>
        <w:rPr>
          <w:sz w:val="24"/>
        </w:rPr>
        <w:tab/>
        <w:t xml:space="preserve">   200,00.-TL</w:t>
      </w:r>
    </w:p>
    <w:p w14:paraId="427FC5FE" w14:textId="77777777" w:rsidR="00874E16" w:rsidRDefault="00874E16" w:rsidP="00874E16">
      <w:pPr>
        <w:pStyle w:val="ListeParagraf"/>
        <w:ind w:left="284"/>
        <w:jc w:val="both"/>
        <w:rPr>
          <w:sz w:val="24"/>
        </w:rPr>
      </w:pPr>
    </w:p>
    <w:p w14:paraId="3ADB672F" w14:textId="77777777" w:rsidR="00874E16" w:rsidRDefault="00874E16" w:rsidP="00874E16">
      <w:pPr>
        <w:pStyle w:val="ListeParagraf"/>
        <w:numPr>
          <w:ilvl w:val="0"/>
          <w:numId w:val="2"/>
        </w:numPr>
        <w:suppressAutoHyphens/>
        <w:spacing w:after="0" w:line="240" w:lineRule="auto"/>
        <w:ind w:left="284" w:hanging="426"/>
        <w:jc w:val="both"/>
        <w:rPr>
          <w:sz w:val="24"/>
        </w:rPr>
      </w:pPr>
      <w:r>
        <w:rPr>
          <w:sz w:val="24"/>
        </w:rPr>
        <w:t>Özel Toplu Kesim Yapmak İsteyenlerden,</w:t>
      </w:r>
    </w:p>
    <w:p w14:paraId="0E123B9C" w14:textId="77777777" w:rsidR="00874E16" w:rsidRDefault="00874E16" w:rsidP="00874E16">
      <w:pPr>
        <w:ind w:left="284"/>
        <w:rPr>
          <w:sz w:val="24"/>
        </w:rPr>
      </w:pPr>
      <w:r>
        <w:rPr>
          <w:sz w:val="24"/>
        </w:rPr>
        <w:tab/>
        <w:t>1) Büyükbaş hayvan kesimi yapacaklar için</w:t>
      </w:r>
    </w:p>
    <w:p w14:paraId="6C8598B9" w14:textId="77777777" w:rsidR="00874E16" w:rsidRDefault="00874E16" w:rsidP="00874E16">
      <w:pPr>
        <w:ind w:left="992" w:firstLine="424"/>
        <w:rPr>
          <w:sz w:val="24"/>
        </w:rPr>
      </w:pPr>
      <w:r>
        <w:rPr>
          <w:sz w:val="24"/>
        </w:rPr>
        <w:t>a) 1-20 arası kesim için 2.000,00.-TL</w:t>
      </w:r>
    </w:p>
    <w:p w14:paraId="5C40F53B" w14:textId="77777777" w:rsidR="00874E16" w:rsidRDefault="00874E16" w:rsidP="00874E16">
      <w:pPr>
        <w:ind w:left="992" w:firstLine="424"/>
      </w:pPr>
      <w:r>
        <w:rPr>
          <w:sz w:val="24"/>
        </w:rPr>
        <w:t>b) 21-50 arası kesim için 4.000,00.-TL</w:t>
      </w:r>
    </w:p>
    <w:p w14:paraId="430CB45F" w14:textId="77777777" w:rsidR="00874E16" w:rsidRDefault="00874E16" w:rsidP="00874E16">
      <w:pPr>
        <w:ind w:left="992" w:firstLine="424"/>
      </w:pPr>
      <w:r>
        <w:rPr>
          <w:sz w:val="24"/>
        </w:rPr>
        <w:t>c) 51- ve üzeri kesim için 6.000,00.-TL</w:t>
      </w:r>
    </w:p>
    <w:p w14:paraId="5970757B" w14:textId="77777777" w:rsidR="00874E16" w:rsidRDefault="00874E16" w:rsidP="00874E16">
      <w:pPr>
        <w:ind w:left="992"/>
        <w:rPr>
          <w:sz w:val="24"/>
        </w:rPr>
      </w:pPr>
    </w:p>
    <w:p w14:paraId="4A57C8C6" w14:textId="77777777" w:rsidR="00874E16" w:rsidRDefault="00874E16" w:rsidP="00874E16">
      <w:pPr>
        <w:ind w:left="284"/>
        <w:rPr>
          <w:sz w:val="24"/>
        </w:rPr>
      </w:pPr>
      <w:r>
        <w:rPr>
          <w:sz w:val="24"/>
        </w:rPr>
        <w:tab/>
        <w:t>2) Küçükbaş hayvan kesimi yapacaklar için;</w:t>
      </w:r>
    </w:p>
    <w:p w14:paraId="24BE2CA6" w14:textId="77777777" w:rsidR="00874E16" w:rsidRDefault="00874E16" w:rsidP="00874E16">
      <w:pPr>
        <w:ind w:left="992" w:firstLine="424"/>
      </w:pPr>
      <w:r>
        <w:rPr>
          <w:sz w:val="24"/>
        </w:rPr>
        <w:t xml:space="preserve">a) </w:t>
      </w:r>
      <w:bookmarkStart w:id="0" w:name="__DdeLink__209_3680355045"/>
      <w:r>
        <w:rPr>
          <w:sz w:val="24"/>
        </w:rPr>
        <w:t>1-20 arası kesim için 1.000,00.-TL</w:t>
      </w:r>
      <w:bookmarkEnd w:id="0"/>
    </w:p>
    <w:p w14:paraId="2EC3922E" w14:textId="77777777" w:rsidR="00874E16" w:rsidRDefault="00874E16" w:rsidP="00874E16">
      <w:pPr>
        <w:ind w:left="992" w:firstLine="424"/>
      </w:pPr>
      <w:r>
        <w:rPr>
          <w:sz w:val="24"/>
        </w:rPr>
        <w:t>b) 21-50 arası kesim için 2.000,00.-TL</w:t>
      </w:r>
    </w:p>
    <w:p w14:paraId="1FCBB931" w14:textId="77777777" w:rsidR="00874E16" w:rsidRDefault="00874E16" w:rsidP="00874E16">
      <w:pPr>
        <w:ind w:left="992" w:firstLine="424"/>
      </w:pPr>
      <w:r>
        <w:rPr>
          <w:sz w:val="24"/>
        </w:rPr>
        <w:t>c) 51 ve üzeri kesim için 3.000,00.-TL katkı payı alınmasına,</w:t>
      </w:r>
    </w:p>
    <w:p w14:paraId="658C5568" w14:textId="77777777" w:rsidR="00874E16" w:rsidRDefault="00874E16" w:rsidP="00874E16">
      <w:pPr>
        <w:ind w:left="992" w:firstLine="424"/>
        <w:rPr>
          <w:sz w:val="24"/>
        </w:rPr>
      </w:pPr>
    </w:p>
    <w:p w14:paraId="2580E209" w14:textId="0847A448" w:rsidR="0010449E" w:rsidRDefault="00874E16" w:rsidP="00874E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Ergene Kurban Hizmetleri </w:t>
      </w:r>
      <w:proofErr w:type="spellStart"/>
      <w:r>
        <w:rPr>
          <w:rFonts w:ascii="Times New Roman" w:hAnsi="Times New Roman" w:cs="Times New Roman"/>
          <w:b/>
          <w:sz w:val="24"/>
        </w:rPr>
        <w:t>Komiyonu</w:t>
      </w:r>
      <w:proofErr w:type="spellEnd"/>
    </w:p>
    <w:sectPr w:rsidR="0010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64BB1"/>
    <w:multiLevelType w:val="multilevel"/>
    <w:tmpl w:val="382C7C7A"/>
    <w:lvl w:ilvl="0">
      <w:start w:val="1"/>
      <w:numFmt w:val="lowerLetter"/>
      <w:lvlText w:val="%1)"/>
      <w:lvlJc w:val="left"/>
      <w:pPr>
        <w:tabs>
          <w:tab w:val="num" w:pos="0"/>
        </w:tabs>
        <w:ind w:left="1086" w:hanging="6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74DF4DD0"/>
    <w:multiLevelType w:val="hybridMultilevel"/>
    <w:tmpl w:val="C45230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4865836">
    <w:abstractNumId w:val="1"/>
  </w:num>
  <w:num w:numId="2" w16cid:durableId="164385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0B"/>
    <w:rsid w:val="00096A39"/>
    <w:rsid w:val="0010449E"/>
    <w:rsid w:val="00290455"/>
    <w:rsid w:val="004A3497"/>
    <w:rsid w:val="00722ED7"/>
    <w:rsid w:val="00797E52"/>
    <w:rsid w:val="007B2934"/>
    <w:rsid w:val="00874E16"/>
    <w:rsid w:val="00D1208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8E2"/>
  <w15:chartTrackingRefBased/>
  <w15:docId w15:val="{C72DC46A-B990-4D85-B9FB-AC4D920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2022-06-28T06:27:00Z</cp:lastPrinted>
  <dcterms:created xsi:type="dcterms:W3CDTF">2022-06-28T07:37:00Z</dcterms:created>
  <dcterms:modified xsi:type="dcterms:W3CDTF">2022-06-28T07:37:00Z</dcterms:modified>
</cp:coreProperties>
</file>